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116E">
      <w:pPr>
        <w:spacing w:line="560" w:lineRule="exact"/>
        <w:ind w:left="0" w:leftChars="0" w:firstLine="0" w:firstLineChars="0"/>
        <w:rPr>
          <w:rFonts w:hint="eastAsia" w:ascii="Times New Roman" w:hAnsi="Times New Roman" w:eastAsia="黑体" w:cs="黑体"/>
          <w:bCs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spacing w:val="6"/>
          <w:sz w:val="32"/>
          <w:szCs w:val="32"/>
          <w:highlight w:val="none"/>
          <w:lang w:val="en-US" w:eastAsia="zh-CN"/>
        </w:rPr>
        <w:t>附件</w:t>
      </w:r>
    </w:p>
    <w:p w14:paraId="07631118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  <w:t>2025年桐乡市海科人力资源服务有限公司公开招聘劳务派遣人员（派遣至桐乡市人民法院）报名表</w:t>
      </w:r>
    </w:p>
    <w:tbl>
      <w:tblPr>
        <w:tblStyle w:val="4"/>
        <w:tblW w:w="9135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66"/>
        <w:gridCol w:w="1017"/>
        <w:gridCol w:w="1028"/>
        <w:gridCol w:w="1344"/>
        <w:gridCol w:w="1250"/>
        <w:gridCol w:w="1090"/>
        <w:gridCol w:w="1673"/>
      </w:tblGrid>
      <w:tr w14:paraId="1365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2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940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50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填表日期：  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年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</w:tr>
      <w:tr w14:paraId="4D3E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4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C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3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D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  片</w:t>
            </w:r>
          </w:p>
        </w:tc>
      </w:tr>
      <w:tr w14:paraId="2448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4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0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8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BB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49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5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7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E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38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46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C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  <w:p w14:paraId="1B4C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8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A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51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E4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3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119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41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    职    务</w:t>
            </w: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A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CE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distribute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C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18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93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   教  育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C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D0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806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D5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  职     教  育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863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64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A6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9E1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  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  务</w:t>
            </w:r>
          </w:p>
        </w:tc>
      </w:tr>
      <w:tr w14:paraId="2EAF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C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9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A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6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B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F2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5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0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D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E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4F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D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0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9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B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5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50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龄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  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 w14:paraId="6180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2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7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A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E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E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C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8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15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D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0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9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E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5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0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9B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E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2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D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0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9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7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3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1D2BA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ODBiOTA3ZjU1NzIwNjJiMWU4ZmExOWYxMjFiZWIifQ=="/>
  </w:docVars>
  <w:rsids>
    <w:rsidRoot w:val="24A911FA"/>
    <w:rsid w:val="0C1E3A83"/>
    <w:rsid w:val="24A9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2024-07-26T02:56:00Z</dcterms:created>
  <dc:creator>admin</dc:creator>
  <cp:lastModifiedBy>漪日三餐的无限危机</cp:lastModifiedBy>
  <dcterms:modified xsi:type="dcterms:W3CDTF">2025-02-26T07:46:51Z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264EC76594A84C4080BD1D6AD871DC72_11</vt:lpwstr>
  </property>
  <property fmtid="{D5CDD505-2E9C-101B-9397-08002B2CF9AE}" pid="4" name="KSOTemplateDocerSaveRecord">
    <vt:lpwstr>eyJoZGlkIjoiOTQyYWZjMWE3OTg1NDI3ZWU4NmI4ZjdlOTU2ZDQ5YzYiLCJ1c2VySWQiOiIxMDg3ODczNTIwIn0=</vt:lpwstr>
  </property>
</Properties>
</file>